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42E5C">
      <w:pPr>
        <w:spacing w:line="360" w:lineRule="auto"/>
        <w:jc w:val="center"/>
        <w:rPr>
          <w:rFonts w:ascii="仿宋_GB2312" w:hAnsi="仿宋_GB2312" w:eastAsia="仿宋_GB2312" w:cs="仿宋_GB2312"/>
          <w:b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sz w:val="48"/>
          <w:szCs w:val="48"/>
        </w:rPr>
        <w:t>报 价 函</w:t>
      </w:r>
    </w:p>
    <w:p w14:paraId="0E53DBF8">
      <w:pPr>
        <w:adjustRightInd w:val="0"/>
        <w:snapToGrid w:val="0"/>
        <w:spacing w:line="360" w:lineRule="auto"/>
        <w:ind w:firstLine="600" w:firstLineChars="200"/>
        <w:jc w:val="center"/>
        <w:rPr>
          <w:rFonts w:ascii="仿宋_GB2312" w:hAnsi="仿宋_GB2312" w:eastAsia="仿宋_GB2312" w:cs="仿宋_GB2312"/>
          <w:b w:val="0"/>
          <w:bCs/>
          <w:sz w:val="30"/>
          <w:szCs w:val="30"/>
        </w:rPr>
      </w:pPr>
    </w:p>
    <w:p w14:paraId="30C2D09E">
      <w:pPr>
        <w:adjustRightInd w:val="0"/>
        <w:snapToGrid w:val="0"/>
        <w:spacing w:line="360" w:lineRule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茂名市电白区妇幼保健院：</w:t>
      </w:r>
    </w:p>
    <w:tbl>
      <w:tblPr>
        <w:tblStyle w:val="2"/>
        <w:tblW w:w="9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794"/>
        <w:gridCol w:w="3435"/>
        <w:gridCol w:w="1620"/>
        <w:gridCol w:w="1611"/>
      </w:tblGrid>
      <w:tr w14:paraId="47E60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26" w:type="dxa"/>
            <w:noWrap w:val="0"/>
            <w:vAlign w:val="center"/>
          </w:tcPr>
          <w:p w14:paraId="0554017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94" w:type="dxa"/>
            <w:noWrap w:val="0"/>
            <w:vAlign w:val="center"/>
          </w:tcPr>
          <w:p w14:paraId="5791FCC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服务内容</w:t>
            </w:r>
          </w:p>
        </w:tc>
        <w:tc>
          <w:tcPr>
            <w:tcW w:w="3435" w:type="dxa"/>
            <w:noWrap w:val="0"/>
            <w:vAlign w:val="center"/>
          </w:tcPr>
          <w:p w14:paraId="24DEBA7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范围</w:t>
            </w:r>
          </w:p>
        </w:tc>
        <w:tc>
          <w:tcPr>
            <w:tcW w:w="1620" w:type="dxa"/>
            <w:noWrap w:val="0"/>
            <w:vAlign w:val="center"/>
          </w:tcPr>
          <w:p w14:paraId="42F1F41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报价（元）</w:t>
            </w:r>
          </w:p>
        </w:tc>
        <w:tc>
          <w:tcPr>
            <w:tcW w:w="1611" w:type="dxa"/>
            <w:noWrap w:val="0"/>
            <w:vAlign w:val="center"/>
          </w:tcPr>
          <w:p w14:paraId="3D592B3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1554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26" w:type="dxa"/>
            <w:noWrap w:val="0"/>
            <w:vAlign w:val="center"/>
          </w:tcPr>
          <w:p w14:paraId="43C89A0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94" w:type="dxa"/>
            <w:noWrap w:val="0"/>
            <w:vAlign w:val="center"/>
          </w:tcPr>
          <w:p w14:paraId="513AFE9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经济审计</w:t>
            </w:r>
          </w:p>
        </w:tc>
        <w:tc>
          <w:tcPr>
            <w:tcW w:w="3435" w:type="dxa"/>
            <w:noWrap w:val="0"/>
            <w:vAlign w:val="center"/>
          </w:tcPr>
          <w:p w14:paraId="316AEDF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2024年度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经济活动、财务收支进行审计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并出具审计报告</w:t>
            </w:r>
          </w:p>
        </w:tc>
        <w:tc>
          <w:tcPr>
            <w:tcW w:w="1620" w:type="dxa"/>
            <w:noWrap w:val="0"/>
            <w:vAlign w:val="center"/>
          </w:tcPr>
          <w:p w14:paraId="6E51B2AF">
            <w:pPr>
              <w:widowControl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11" w:type="dxa"/>
            <w:noWrap w:val="0"/>
            <w:vAlign w:val="center"/>
          </w:tcPr>
          <w:p w14:paraId="2C3DD034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675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6" w:type="dxa"/>
            <w:noWrap w:val="0"/>
            <w:vAlign w:val="center"/>
          </w:tcPr>
          <w:p w14:paraId="1992A42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4" w:type="dxa"/>
            <w:noWrap w:val="0"/>
            <w:vAlign w:val="center"/>
          </w:tcPr>
          <w:p w14:paraId="6197B19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固定资产清查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审计</w:t>
            </w:r>
          </w:p>
        </w:tc>
        <w:tc>
          <w:tcPr>
            <w:tcW w:w="3435" w:type="dxa"/>
            <w:noWrap w:val="0"/>
            <w:vAlign w:val="center"/>
          </w:tcPr>
          <w:p w14:paraId="15951ED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对固定资产进行清点、核查，真实、完整地反映单位的资产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状况，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固定资产的盘亏情况进行专项审计，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对于盘亏、损毁及非正常损失的需协助查明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原因并提出改进建议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能出具经济鉴证证明或者具有技术鉴定资格出具的技术鉴定证明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  <w:tc>
          <w:tcPr>
            <w:tcW w:w="1620" w:type="dxa"/>
            <w:noWrap w:val="0"/>
            <w:vAlign w:val="center"/>
          </w:tcPr>
          <w:p w14:paraId="6D319E70">
            <w:pPr>
              <w:widowControl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11" w:type="dxa"/>
            <w:noWrap w:val="0"/>
            <w:vAlign w:val="center"/>
          </w:tcPr>
          <w:p w14:paraId="2143F2C4">
            <w:pPr>
              <w:widowControl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C99E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26" w:type="dxa"/>
            <w:noWrap w:val="0"/>
            <w:vAlign w:val="center"/>
          </w:tcPr>
          <w:p w14:paraId="64475DB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noWrap w:val="0"/>
            <w:vAlign w:val="center"/>
          </w:tcPr>
          <w:p w14:paraId="7E4BBB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合计：</w:t>
            </w:r>
          </w:p>
        </w:tc>
        <w:tc>
          <w:tcPr>
            <w:tcW w:w="1620" w:type="dxa"/>
            <w:noWrap w:val="0"/>
            <w:vAlign w:val="center"/>
          </w:tcPr>
          <w:p w14:paraId="46F93599">
            <w:pPr>
              <w:widowControl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1" w:type="dxa"/>
            <w:noWrap w:val="0"/>
            <w:vAlign w:val="center"/>
          </w:tcPr>
          <w:p w14:paraId="42CAEA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714A7870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 w14:paraId="33334881">
      <w:pPr>
        <w:ind w:firstLine="640" w:firstLineChars="200"/>
        <w:rPr>
          <w:rFonts w:hint="eastAsia" w:ascii="Arial" w:hAnsi="Arial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注：以上收费包含发票。</w:t>
      </w:r>
    </w:p>
    <w:p w14:paraId="6A1886AA">
      <w:pPr>
        <w:spacing w:line="360" w:lineRule="auto"/>
        <w:rPr>
          <w:rFonts w:hint="eastAsia" w:ascii="Arial" w:hAnsi="Arial"/>
          <w:b/>
          <w:bCs/>
          <w:kern w:val="0"/>
          <w:sz w:val="24"/>
          <w:szCs w:val="24"/>
        </w:rPr>
      </w:pPr>
    </w:p>
    <w:p w14:paraId="705CA932">
      <w:pPr>
        <w:spacing w:line="360" w:lineRule="auto"/>
        <w:rPr>
          <w:rFonts w:hint="eastAsia" w:ascii="Arial" w:hAnsi="Arial"/>
          <w:b/>
          <w:bCs/>
          <w:kern w:val="0"/>
          <w:sz w:val="24"/>
          <w:szCs w:val="24"/>
        </w:rPr>
      </w:pPr>
    </w:p>
    <w:p w14:paraId="05FC8ECB">
      <w:pPr>
        <w:adjustRightInd w:val="0"/>
        <w:snapToGrid w:val="0"/>
        <w:spacing w:line="360" w:lineRule="auto"/>
        <w:ind w:firstLine="482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单位名称（盖章）：</w:t>
      </w:r>
    </w:p>
    <w:p w14:paraId="034DA847"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日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45CA5"/>
    <w:rsid w:val="1274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2025-02-25T09:26:00Z</dcterms:created>
  <dc:creator>黑鸡</dc:creator>
  <cp:lastModifiedBy>黑鸡</cp:lastModifiedBy>
  <dcterms:modified xsi:type="dcterms:W3CDTF">2025-02-25T09:27:42Z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1236A71B90194F3399DB14CAB52A41FD_11</vt:lpwstr>
  </property>
  <property fmtid="{D5CDD505-2E9C-101B-9397-08002B2CF9AE}" pid="4" name="KSOTemplateDocerSaveRecord">
    <vt:lpwstr>eyJoZGlkIjoiNTExNzg3YWI0NTdlZjIzZjc3ZWUwZTY3YTA1ZjY4YzYiLCJ1c2VySWQiOiIyNzEyMDg4MDIifQ==</vt:lpwstr>
  </property>
</Properties>
</file>