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B64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报价函</w:t>
      </w:r>
    </w:p>
    <w:p w14:paraId="3EC78563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项目名称：茂名市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电白区妇幼保健院固定资产报废资产处置服务</w:t>
      </w:r>
    </w:p>
    <w:p w14:paraId="6EA7D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我司已准确了解该项目的回收需求、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价程序、响应方式、资质文件要求等相关信息，并按要求提交真实、准确、有效的响应资料，承诺遵纪守法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参与本项目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76DA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1D66C52">
      <w:pPr>
        <w:rPr>
          <w:rFonts w:hint="eastAsia"/>
          <w:lang w:eastAsia="zh-CN"/>
        </w:rPr>
      </w:pPr>
    </w:p>
    <w:tbl>
      <w:tblPr>
        <w:tblStyle w:val="3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2461"/>
        <w:gridCol w:w="2387"/>
      </w:tblGrid>
      <w:tr w14:paraId="4A9D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759" w:type="dxa"/>
          </w:tcPr>
          <w:p w14:paraId="040047C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公司名称</w:t>
            </w:r>
          </w:p>
        </w:tc>
        <w:tc>
          <w:tcPr>
            <w:tcW w:w="2461" w:type="dxa"/>
          </w:tcPr>
          <w:p w14:paraId="407C5F3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最终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报价金额</w:t>
            </w:r>
          </w:p>
        </w:tc>
        <w:tc>
          <w:tcPr>
            <w:tcW w:w="2387" w:type="dxa"/>
          </w:tcPr>
          <w:p w14:paraId="440E22D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法人或法人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授权人签字</w:t>
            </w:r>
          </w:p>
        </w:tc>
      </w:tr>
      <w:tr w14:paraId="0F36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759" w:type="dxa"/>
          </w:tcPr>
          <w:p w14:paraId="3E7BEC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61" w:type="dxa"/>
          </w:tcPr>
          <w:p w14:paraId="562522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87" w:type="dxa"/>
          </w:tcPr>
          <w:p w14:paraId="0CBB875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09D35685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4DF3B75"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公司盖章：            </w:t>
      </w:r>
    </w:p>
    <w:p w14:paraId="3C6E20D7">
      <w:pPr>
        <w:jc w:val="right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2Q1ZmE4Y2IwNDk4MGFmNDNmOGE2ZjViNWRjOTEifQ=="/>
  </w:docVars>
  <w:rsids>
    <w:rsidRoot w:val="5406263F"/>
    <w:rsid w:val="064A0326"/>
    <w:rsid w:val="215A6750"/>
    <w:rsid w:val="27B45ECA"/>
    <w:rsid w:val="35F63134"/>
    <w:rsid w:val="41395C49"/>
    <w:rsid w:val="44512266"/>
    <w:rsid w:val="5406263F"/>
    <w:rsid w:val="55073147"/>
    <w:rsid w:val="6855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19</TotalTime>
  <ScaleCrop>false</ScaleCrop>
  <LinksUpToDate>false</LinksUpToDate>
  <CharactersWithSpaces>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2021-05-14T02:46:00Z</dcterms:created>
  <dc:creator>周小龙</dc:creator>
  <cp:lastModifiedBy>WPS_1642343261</cp:lastModifiedBy>
  <cp:lastPrinted>2025-01-02T03:53:18Z</cp:lastPrinted>
  <dcterms:modified xsi:type="dcterms:W3CDTF">2025-01-02T04:17:05Z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8BECB5053C034F6DB393439C1D282594_13</vt:lpwstr>
  </property>
  <property fmtid="{D5CDD505-2E9C-101B-9397-08002B2CF9AE}" pid="4" name="KSOTemplateDocerSaveRecord">
    <vt:lpwstr>eyJoZGlkIjoiYjEwYmRkMWFmODhmMDE0NmNjMDM0YjVkOWNjMDQyN2UiLCJ1c2VySWQiOiIxMzE4OTU1NzgwIn0=</vt:lpwstr>
  </property>
</Properties>
</file>